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D83" w:rsidRDefault="00826D83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7266F7" w:rsidRDefault="007266F7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826D83" w:rsidRDefault="00826D83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826D83" w:rsidRDefault="00826D83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826D83" w:rsidRDefault="00826D83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227A57">
        <w:rPr>
          <w:rFonts w:ascii="Arial" w:hAnsi="Arial" w:cs="Arial"/>
          <w:b/>
          <w:bCs/>
          <w:sz w:val="20"/>
          <w:szCs w:val="20"/>
        </w:rPr>
        <w:t>.</w:t>
      </w:r>
      <w:r w:rsidR="00E461E6">
        <w:rPr>
          <w:rFonts w:ascii="Arial" w:hAnsi="Arial" w:cs="Arial"/>
          <w:b/>
          <w:bCs/>
          <w:sz w:val="20"/>
          <w:szCs w:val="20"/>
        </w:rPr>
        <w:t>3</w:t>
      </w:r>
      <w:r w:rsidR="003544ED">
        <w:rPr>
          <w:rFonts w:ascii="Arial" w:hAnsi="Arial" w:cs="Arial"/>
          <w:b/>
          <w:bCs/>
          <w:sz w:val="20"/>
          <w:szCs w:val="20"/>
        </w:rPr>
        <w:t>.202</w:t>
      </w:r>
      <w:r w:rsidR="00E461E6">
        <w:rPr>
          <w:rFonts w:ascii="Arial" w:hAnsi="Arial" w:cs="Arial"/>
          <w:b/>
          <w:bCs/>
          <w:sz w:val="20"/>
          <w:szCs w:val="20"/>
        </w:rPr>
        <w:t>6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</w:t>
      </w:r>
      <w:r w:rsidR="007266F7">
        <w:rPr>
          <w:rFonts w:ascii="Arial" w:hAnsi="Arial" w:cs="Arial"/>
          <w:b/>
          <w:bCs/>
          <w:sz w:val="20"/>
          <w:szCs w:val="20"/>
        </w:rPr>
        <w:t>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145B9F">
      <w:pPr>
        <w:pStyle w:val="Nagwek"/>
        <w:rPr>
          <w:sz w:val="18"/>
          <w:szCs w:val="18"/>
        </w:rPr>
      </w:pPr>
      <w:r w:rsidRPr="00FA0422">
        <w:rPr>
          <w:sz w:val="16"/>
          <w:szCs w:val="16"/>
        </w:rPr>
        <w:t>…………………………………………………….</w:t>
      </w:r>
    </w:p>
    <w:p w:rsidR="00085910" w:rsidRPr="00FA0422" w:rsidRDefault="00145B9F">
      <w:pPr>
        <w:pStyle w:val="Nagwek"/>
        <w:rPr>
          <w:rFonts w:ascii="Arial" w:hAnsi="Arial" w:cs="Arial"/>
          <w:sz w:val="18"/>
          <w:szCs w:val="18"/>
        </w:rPr>
      </w:pPr>
      <w:r w:rsidRPr="00FA0422">
        <w:rPr>
          <w:rFonts w:ascii="Arial" w:hAnsi="Arial" w:cs="Arial"/>
          <w:sz w:val="18"/>
          <w:szCs w:val="18"/>
        </w:rPr>
        <w:t>pieczęć firmowa Wykonawcy</w:t>
      </w: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AD7B65" w:rsidRDefault="00085910">
      <w:pPr>
        <w:rPr>
          <w:rFonts w:ascii="Arial" w:hAnsi="Arial" w:cs="Arial"/>
          <w:sz w:val="16"/>
          <w:szCs w:val="16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</w:t>
      </w:r>
      <w:r w:rsidR="00C54CEB">
        <w:rPr>
          <w:rFonts w:ascii="Arial" w:hAnsi="Arial" w:cs="Arial"/>
          <w:sz w:val="22"/>
          <w:szCs w:val="22"/>
        </w:rPr>
        <w:t>…</w:t>
      </w:r>
      <w:r w:rsidR="00364F2F">
        <w:rPr>
          <w:rFonts w:ascii="Arial" w:hAnsi="Arial" w:cs="Arial"/>
          <w:sz w:val="22"/>
          <w:szCs w:val="22"/>
        </w:rPr>
        <w:t>…</w:t>
      </w:r>
      <w:bookmarkStart w:id="0" w:name="_GoBack"/>
      <w:bookmarkEnd w:id="0"/>
      <w:r w:rsidR="00C54CEB">
        <w:rPr>
          <w:rFonts w:ascii="Arial" w:hAnsi="Arial" w:cs="Arial"/>
          <w:sz w:val="22"/>
          <w:szCs w:val="22"/>
        </w:rPr>
        <w:t>…..</w:t>
      </w:r>
      <w:r w:rsidR="009F47F9" w:rsidRPr="00FA0422">
        <w:rPr>
          <w:rFonts w:ascii="Arial" w:hAnsi="Arial" w:cs="Arial"/>
          <w:sz w:val="22"/>
          <w:szCs w:val="22"/>
        </w:rPr>
        <w:t>………</w:t>
      </w:r>
      <w:r w:rsidR="00677A10">
        <w:rPr>
          <w:rFonts w:ascii="Arial" w:hAnsi="Arial" w:cs="Arial"/>
          <w:sz w:val="22"/>
          <w:szCs w:val="22"/>
        </w:rPr>
        <w:t>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C532F4" w:rsidRPr="00C532F4" w:rsidRDefault="00C532F4" w:rsidP="00C532F4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532F4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C532F4" w:rsidRPr="00C532F4" w:rsidRDefault="00C532F4" w:rsidP="00C532F4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532F4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C532F4" w:rsidRPr="00C532F4" w:rsidRDefault="00C532F4" w:rsidP="00C532F4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532F4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C532F4" w:rsidRPr="00C532F4" w:rsidRDefault="00C532F4" w:rsidP="00C532F4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532F4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C532F4" w:rsidRPr="00C532F4" w:rsidRDefault="00C532F4" w:rsidP="00C532F4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532F4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85910" w:rsidRPr="00DE5FC1" w:rsidRDefault="00145B9F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227A57">
        <w:rPr>
          <w:rFonts w:ascii="Arial" w:hAnsi="Arial" w:cs="Arial"/>
          <w:sz w:val="22"/>
          <w:szCs w:val="22"/>
        </w:rPr>
        <w:t>.</w:t>
      </w:r>
      <w:r w:rsidR="00E461E6">
        <w:rPr>
          <w:rFonts w:ascii="Arial" w:hAnsi="Arial" w:cs="Arial"/>
          <w:sz w:val="22"/>
          <w:szCs w:val="22"/>
        </w:rPr>
        <w:t>3</w:t>
      </w:r>
      <w:r w:rsidR="00190C61">
        <w:rPr>
          <w:rFonts w:ascii="Arial" w:hAnsi="Arial" w:cs="Arial"/>
          <w:sz w:val="22"/>
          <w:szCs w:val="22"/>
        </w:rPr>
        <w:t>.202</w:t>
      </w:r>
      <w:r w:rsidR="00E461E6">
        <w:rPr>
          <w:rFonts w:ascii="Arial" w:hAnsi="Arial" w:cs="Arial"/>
          <w:sz w:val="22"/>
          <w:szCs w:val="22"/>
        </w:rPr>
        <w:t>6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="00C532F4">
        <w:rPr>
          <w:rFonts w:ascii="Arial" w:hAnsi="Arial" w:cs="Arial"/>
          <w:sz w:val="22"/>
          <w:szCs w:val="22"/>
        </w:rPr>
        <w:br/>
      </w:r>
      <w:r w:rsidRPr="00FA0422">
        <w:rPr>
          <w:rFonts w:ascii="Arial" w:hAnsi="Arial" w:cs="Arial"/>
          <w:sz w:val="22"/>
          <w:szCs w:val="22"/>
        </w:rPr>
        <w:t>na „</w:t>
      </w:r>
      <w:r w:rsidR="00C532F4" w:rsidRPr="00C532F4">
        <w:rPr>
          <w:rFonts w:ascii="Arial" w:hAnsi="Arial" w:cs="Arial"/>
          <w:sz w:val="22"/>
          <w:szCs w:val="22"/>
          <w:u w:val="single"/>
        </w:rPr>
        <w:t>Konserwacj</w:t>
      </w:r>
      <w:r w:rsidR="00C532F4">
        <w:rPr>
          <w:rFonts w:ascii="Arial" w:hAnsi="Arial" w:cs="Arial"/>
          <w:sz w:val="22"/>
          <w:szCs w:val="22"/>
          <w:u w:val="single"/>
        </w:rPr>
        <w:t>ę</w:t>
      </w:r>
      <w:r w:rsidR="00C532F4" w:rsidRPr="00C532F4">
        <w:rPr>
          <w:rFonts w:ascii="Arial" w:hAnsi="Arial" w:cs="Arial"/>
          <w:sz w:val="22"/>
          <w:szCs w:val="22"/>
          <w:u w:val="single"/>
        </w:rPr>
        <w:t>, napraw</w:t>
      </w:r>
      <w:r w:rsidR="00C532F4">
        <w:rPr>
          <w:rFonts w:ascii="Arial" w:hAnsi="Arial" w:cs="Arial"/>
          <w:sz w:val="22"/>
          <w:szCs w:val="22"/>
          <w:u w:val="single"/>
        </w:rPr>
        <w:t>ę</w:t>
      </w:r>
      <w:r w:rsidR="00C532F4" w:rsidRPr="00C532F4">
        <w:rPr>
          <w:rFonts w:ascii="Arial" w:hAnsi="Arial" w:cs="Arial"/>
          <w:sz w:val="22"/>
          <w:szCs w:val="22"/>
          <w:u w:val="single"/>
        </w:rPr>
        <w:t xml:space="preserve"> oraz serwis urządzeń biurowych dla Państwowej Inspekcji Pracy Okręgowego Inspektoratu Pracy w Łodzi oraz oddziałów w Piotrkowie Trybunalskim, Sieradzu, Skierniewicach i Kutnie</w:t>
      </w:r>
      <w:r w:rsidRPr="00DE5FC1">
        <w:rPr>
          <w:rFonts w:ascii="Arial" w:hAnsi="Arial" w:cs="Arial"/>
          <w:sz w:val="22"/>
          <w:szCs w:val="22"/>
        </w:rPr>
        <w:t>”, oferujemy wykonanie przedmiotu zamówienia zgodnie z Opisem przedmiotu zamówienia.</w:t>
      </w:r>
    </w:p>
    <w:p w:rsidR="00085910" w:rsidRPr="00C532F4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C532F4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532F4">
        <w:rPr>
          <w:rFonts w:ascii="Arial" w:hAnsi="Arial" w:cs="Arial"/>
          <w:b/>
          <w:sz w:val="22"/>
          <w:szCs w:val="22"/>
        </w:rPr>
        <w:t>cena brutto:  …………………………………....</w:t>
      </w:r>
      <w:r w:rsidR="00E4566B" w:rsidRPr="00C532F4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Default="00145B9F">
      <w:pPr>
        <w:spacing w:after="120" w:line="360" w:lineRule="auto"/>
        <w:jc w:val="both"/>
      </w:pP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Powyższa cena ofertowa składa się z cen jednostkowych przedstawionych w Formularzu cenowym stanowiącym Załącznik nr 3 do </w:t>
      </w:r>
      <w:r w:rsidR="00DF4CE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i jest to </w:t>
      </w:r>
      <w:r w:rsidR="00A11580">
        <w:rPr>
          <w:rFonts w:ascii="Arial" w:hAnsi="Arial" w:cs="Arial"/>
          <w:i/>
          <w:color w:val="00B050"/>
          <w:sz w:val="16"/>
          <w:szCs w:val="16"/>
        </w:rPr>
        <w:t xml:space="preserve">kwota przeniesiona z wiersza 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„Łączna wartość </w:t>
      </w:r>
      <w:r w:rsidR="00116F38" w:rsidRPr="00DF4CE2">
        <w:rPr>
          <w:rFonts w:ascii="Arial" w:hAnsi="Arial" w:cs="Arial"/>
          <w:i/>
          <w:color w:val="00B050"/>
          <w:sz w:val="16"/>
          <w:szCs w:val="16"/>
        </w:rPr>
        <w:t>brutto”</w:t>
      </w:r>
      <w:r w:rsidRPr="00DF4CE2">
        <w:rPr>
          <w:rFonts w:ascii="Arial" w:hAnsi="Arial" w:cs="Arial"/>
          <w:i/>
          <w:color w:val="00B050"/>
          <w:sz w:val="16"/>
          <w:szCs w:val="16"/>
        </w:rPr>
        <w:t>.</w:t>
      </w:r>
      <w:r w:rsidRPr="00DF4CE2">
        <w:rPr>
          <w:rFonts w:ascii="Arial" w:hAnsi="Arial" w:cs="Arial"/>
          <w:color w:val="00B05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:rsidR="002A6CD8" w:rsidRDefault="002A6CD8" w:rsidP="002A6CD8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</w:t>
      </w:r>
      <w:r w:rsidRPr="00190C61">
        <w:rPr>
          <w:rFonts w:ascii="Arial" w:hAnsi="Arial" w:cs="Arial"/>
          <w:sz w:val="22"/>
          <w:szCs w:val="22"/>
          <w:u w:val="single"/>
        </w:rPr>
        <w:t>czas reakcji serwisu</w:t>
      </w:r>
      <w:r>
        <w:rPr>
          <w:rFonts w:ascii="Arial" w:hAnsi="Arial" w:cs="Arial"/>
          <w:sz w:val="22"/>
          <w:szCs w:val="22"/>
        </w:rPr>
        <w:t xml:space="preserve"> od zgłoszenia awarii wynosi:</w:t>
      </w:r>
    </w:p>
    <w:p w:rsidR="002A6CD8" w:rsidRDefault="002A6CD8" w:rsidP="00AD7B65">
      <w:pPr>
        <w:pStyle w:val="Akapitzlist"/>
        <w:spacing w:after="120" w:line="240" w:lineRule="atLeast"/>
        <w:ind w:left="0"/>
        <w:jc w:val="both"/>
        <w:rPr>
          <w:rFonts w:ascii="Arial" w:hAnsi="Arial" w:cs="Arial"/>
          <w:sz w:val="22"/>
          <w:szCs w:val="22"/>
        </w:rPr>
      </w:pPr>
      <w:r w:rsidRPr="001D00A7">
        <w:rPr>
          <w:rFonts w:ascii="Arial" w:hAnsi="Arial" w:cs="Arial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22"/>
          <w:szCs w:val="22"/>
        </w:rPr>
        <w:t>1 dzień roboczy</w:t>
      </w:r>
    </w:p>
    <w:p w:rsidR="002A6CD8" w:rsidRDefault="002A6CD8" w:rsidP="00AD7B65">
      <w:pPr>
        <w:pStyle w:val="Akapitzlist"/>
        <w:spacing w:after="120" w:line="240" w:lineRule="atLeast"/>
        <w:ind w:left="0"/>
        <w:jc w:val="both"/>
        <w:rPr>
          <w:rFonts w:ascii="Arial" w:hAnsi="Arial" w:cs="Arial"/>
          <w:sz w:val="22"/>
          <w:szCs w:val="22"/>
        </w:rPr>
      </w:pPr>
      <w:r w:rsidRPr="001D00A7">
        <w:rPr>
          <w:rFonts w:ascii="Arial" w:hAnsi="Arial" w:cs="Arial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22"/>
          <w:szCs w:val="22"/>
        </w:rPr>
        <w:t>2 dni robocze</w:t>
      </w:r>
    </w:p>
    <w:p w:rsidR="002A6CD8" w:rsidRDefault="002A6CD8" w:rsidP="00AD7B65">
      <w:pPr>
        <w:pStyle w:val="Akapitzlist"/>
        <w:spacing w:after="120" w:line="240" w:lineRule="atLeast"/>
        <w:ind w:left="0"/>
        <w:jc w:val="both"/>
        <w:rPr>
          <w:rFonts w:ascii="Arial" w:hAnsi="Arial" w:cs="Arial"/>
          <w:sz w:val="22"/>
          <w:szCs w:val="22"/>
        </w:rPr>
      </w:pPr>
      <w:r w:rsidRPr="001D00A7">
        <w:rPr>
          <w:rFonts w:ascii="Arial" w:hAnsi="Arial" w:cs="Arial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22"/>
          <w:szCs w:val="22"/>
        </w:rPr>
        <w:t>3 dni robocze</w:t>
      </w:r>
    </w:p>
    <w:p w:rsidR="00AD7B65" w:rsidRPr="00AD7B65" w:rsidRDefault="00AD7B65" w:rsidP="002A6CD8">
      <w:pPr>
        <w:pStyle w:val="Akapitzlist"/>
        <w:spacing w:after="120" w:line="240" w:lineRule="auto"/>
        <w:ind w:left="0"/>
        <w:jc w:val="both"/>
        <w:rPr>
          <w:rFonts w:ascii="Arial" w:hAnsi="Arial" w:cs="Arial"/>
          <w:i/>
          <w:color w:val="000000"/>
          <w:sz w:val="16"/>
          <w:szCs w:val="16"/>
          <w:u w:val="single"/>
        </w:rPr>
      </w:pPr>
    </w:p>
    <w:p w:rsidR="002A6CD8" w:rsidRPr="001D00A7" w:rsidRDefault="002A6CD8" w:rsidP="002A6CD8">
      <w:pPr>
        <w:pStyle w:val="Akapitzlist"/>
        <w:spacing w:after="120" w:line="240" w:lineRule="auto"/>
        <w:ind w:left="0"/>
        <w:jc w:val="both"/>
        <w:rPr>
          <w:rFonts w:ascii="Arial" w:hAnsi="Arial" w:cs="Arial"/>
          <w:i/>
          <w:color w:val="000000"/>
          <w:sz w:val="20"/>
          <w:szCs w:val="20"/>
          <w:u w:val="single"/>
        </w:rPr>
      </w:pPr>
      <w:r w:rsidRPr="001D00A7">
        <w:rPr>
          <w:rFonts w:ascii="Arial" w:hAnsi="Arial" w:cs="Arial"/>
          <w:i/>
          <w:color w:val="000000"/>
          <w:sz w:val="20"/>
          <w:szCs w:val="20"/>
          <w:u w:val="single"/>
        </w:rPr>
        <w:t>UWAGA:</w:t>
      </w:r>
    </w:p>
    <w:p w:rsidR="002A6CD8" w:rsidRPr="001D00A7" w:rsidRDefault="002A6CD8" w:rsidP="002A6CD8">
      <w:pPr>
        <w:pStyle w:val="Akapitzlist"/>
        <w:spacing w:after="120" w:line="24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 w:rsidRPr="001D00A7">
        <w:rPr>
          <w:rFonts w:ascii="Arial" w:hAnsi="Arial" w:cs="Arial"/>
          <w:i/>
          <w:color w:val="000000"/>
          <w:sz w:val="20"/>
          <w:szCs w:val="20"/>
        </w:rPr>
        <w:t xml:space="preserve"> jeżeli wykonawca nie zaznaczy żadnego z kwadratów lub zaznaczy więcej niż jeden kwadrat </w:t>
      </w:r>
      <w:r>
        <w:rPr>
          <w:rFonts w:ascii="Arial" w:hAnsi="Arial" w:cs="Arial"/>
          <w:i/>
          <w:color w:val="000000"/>
          <w:sz w:val="20"/>
          <w:szCs w:val="20"/>
        </w:rPr>
        <w:br/>
      </w:r>
      <w:r w:rsidRPr="001D00A7">
        <w:rPr>
          <w:rFonts w:ascii="Arial" w:hAnsi="Arial" w:cs="Arial"/>
          <w:i/>
          <w:color w:val="000000"/>
          <w:sz w:val="20"/>
          <w:szCs w:val="20"/>
        </w:rPr>
        <w:t xml:space="preserve">w kryterium „czas reakcji” </w:t>
      </w:r>
      <w:r>
        <w:rPr>
          <w:rFonts w:ascii="Arial" w:hAnsi="Arial" w:cs="Arial"/>
          <w:i/>
          <w:color w:val="000000"/>
          <w:sz w:val="20"/>
          <w:szCs w:val="20"/>
        </w:rPr>
        <w:t>w pkt 2</w:t>
      </w:r>
      <w:r w:rsidRPr="001D00A7">
        <w:rPr>
          <w:rFonts w:ascii="Arial" w:hAnsi="Arial" w:cs="Arial"/>
          <w:i/>
          <w:color w:val="000000"/>
          <w:sz w:val="20"/>
          <w:szCs w:val="20"/>
        </w:rPr>
        <w:t xml:space="preserve"> F</w:t>
      </w:r>
      <w:r>
        <w:rPr>
          <w:rFonts w:ascii="Arial" w:hAnsi="Arial" w:cs="Arial"/>
          <w:i/>
          <w:color w:val="000000"/>
          <w:sz w:val="20"/>
          <w:szCs w:val="20"/>
        </w:rPr>
        <w:t>ormularza</w:t>
      </w:r>
      <w:r w:rsidRPr="001D00A7">
        <w:rPr>
          <w:rFonts w:ascii="Arial" w:hAnsi="Arial" w:cs="Arial"/>
          <w:i/>
          <w:color w:val="000000"/>
          <w:sz w:val="20"/>
          <w:szCs w:val="20"/>
        </w:rPr>
        <w:t xml:space="preserve"> oferty stanowiąc</w:t>
      </w:r>
      <w:r>
        <w:rPr>
          <w:rFonts w:ascii="Arial" w:hAnsi="Arial" w:cs="Arial"/>
          <w:i/>
          <w:color w:val="000000"/>
          <w:sz w:val="20"/>
          <w:szCs w:val="20"/>
        </w:rPr>
        <w:t>ego</w:t>
      </w:r>
      <w:r w:rsidRPr="001D00A7">
        <w:rPr>
          <w:rFonts w:ascii="Arial" w:hAnsi="Arial" w:cs="Arial"/>
          <w:i/>
          <w:color w:val="000000"/>
          <w:sz w:val="20"/>
          <w:szCs w:val="20"/>
        </w:rPr>
        <w:t xml:space="preserve"> Załącznik nr 2 do ZO, Zamawiający </w:t>
      </w:r>
      <w:r w:rsidRPr="001D00A7">
        <w:rPr>
          <w:rFonts w:ascii="Arial" w:hAnsi="Arial" w:cs="Arial"/>
          <w:i/>
          <w:color w:val="000000"/>
          <w:sz w:val="20"/>
          <w:szCs w:val="20"/>
        </w:rPr>
        <w:lastRenderedPageBreak/>
        <w:t xml:space="preserve">przyjmie, że Wykonawca zaoferował czas reakcji 3 dni robocze, a w kryterium „czas reakcji” otrzyma </w:t>
      </w:r>
      <w:r>
        <w:rPr>
          <w:rFonts w:ascii="Arial" w:hAnsi="Arial" w:cs="Arial"/>
          <w:i/>
          <w:color w:val="000000"/>
          <w:sz w:val="20"/>
          <w:szCs w:val="20"/>
        </w:rPr>
        <w:br/>
      </w:r>
      <w:r w:rsidRPr="001D00A7">
        <w:rPr>
          <w:rFonts w:ascii="Arial" w:hAnsi="Arial" w:cs="Arial"/>
          <w:i/>
          <w:color w:val="000000"/>
          <w:sz w:val="20"/>
          <w:szCs w:val="20"/>
        </w:rPr>
        <w:t>0 pkt.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bookmarkStart w:id="1" w:name="_Hlk172292740"/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bookmarkEnd w:id="1"/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8850F2" w:rsidRPr="008850F2" w:rsidRDefault="008850F2" w:rsidP="008850F2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8850F2">
        <w:rPr>
          <w:rFonts w:ascii="Arial" w:hAnsi="Arial" w:cs="Arial"/>
          <w:sz w:val="22"/>
          <w:szCs w:val="22"/>
        </w:rPr>
        <w:t>Oświadczamy, że osobą</w:t>
      </w:r>
      <w:r>
        <w:rPr>
          <w:rFonts w:ascii="Arial" w:hAnsi="Arial" w:cs="Arial"/>
          <w:sz w:val="22"/>
          <w:szCs w:val="22"/>
        </w:rPr>
        <w:t>/osobami uprawnioną/uprawnionymi ze strony Wykonawcy</w:t>
      </w:r>
      <w:r w:rsidRPr="008850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podpis</w:t>
      </w:r>
      <w:r w:rsidR="00AF3294">
        <w:rPr>
          <w:rFonts w:ascii="Arial" w:hAnsi="Arial" w:cs="Arial"/>
          <w:sz w:val="22"/>
          <w:szCs w:val="22"/>
        </w:rPr>
        <w:t>ywa</w:t>
      </w:r>
      <w:r>
        <w:rPr>
          <w:rFonts w:ascii="Arial" w:hAnsi="Arial" w:cs="Arial"/>
          <w:sz w:val="22"/>
          <w:szCs w:val="22"/>
        </w:rPr>
        <w:t>nia</w:t>
      </w:r>
      <w:r w:rsidR="00AF3294">
        <w:rPr>
          <w:rFonts w:ascii="Arial" w:hAnsi="Arial" w:cs="Arial"/>
          <w:sz w:val="22"/>
          <w:szCs w:val="22"/>
        </w:rPr>
        <w:t xml:space="preserve"> dokumentu pn.</w:t>
      </w:r>
      <w:r>
        <w:rPr>
          <w:rFonts w:ascii="Arial" w:hAnsi="Arial" w:cs="Arial"/>
          <w:sz w:val="22"/>
          <w:szCs w:val="22"/>
        </w:rPr>
        <w:t xml:space="preserve"> „Wykaz wykonanych kopii</w:t>
      </w:r>
      <w:r w:rsidR="00AF3294">
        <w:rPr>
          <w:rFonts w:ascii="Arial" w:hAnsi="Arial" w:cs="Arial"/>
          <w:sz w:val="22"/>
          <w:szCs w:val="22"/>
        </w:rPr>
        <w:t xml:space="preserve"> dla poszczególnych kserokopiarek</w:t>
      </w:r>
      <w:r>
        <w:rPr>
          <w:rFonts w:ascii="Arial" w:hAnsi="Arial" w:cs="Arial"/>
          <w:sz w:val="22"/>
          <w:szCs w:val="22"/>
        </w:rPr>
        <w:t xml:space="preserve">”, który będzie stanowił załącznik do </w:t>
      </w:r>
      <w:r w:rsidR="00AF3294">
        <w:rPr>
          <w:rFonts w:ascii="Arial" w:hAnsi="Arial" w:cs="Arial"/>
          <w:sz w:val="22"/>
          <w:szCs w:val="22"/>
        </w:rPr>
        <w:t>wystawianych</w:t>
      </w:r>
      <w:r w:rsidR="003446E2">
        <w:rPr>
          <w:rFonts w:ascii="Arial" w:hAnsi="Arial" w:cs="Arial"/>
          <w:sz w:val="22"/>
          <w:szCs w:val="22"/>
        </w:rPr>
        <w:t xml:space="preserve"> comiesięcznych</w:t>
      </w:r>
      <w:r w:rsidR="00AF32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faktur</w:t>
      </w:r>
      <w:r w:rsidRPr="008850F2">
        <w:rPr>
          <w:rFonts w:ascii="Arial" w:hAnsi="Arial" w:cs="Arial"/>
          <w:sz w:val="22"/>
          <w:szCs w:val="22"/>
        </w:rPr>
        <w:t xml:space="preserve"> </w:t>
      </w:r>
      <w:r w:rsidR="00AF3294">
        <w:rPr>
          <w:rFonts w:ascii="Arial" w:hAnsi="Arial" w:cs="Arial"/>
          <w:sz w:val="22"/>
          <w:szCs w:val="22"/>
        </w:rPr>
        <w:t>po realizacji usługi</w:t>
      </w:r>
      <w:r w:rsidR="003446E2">
        <w:rPr>
          <w:rFonts w:ascii="Arial" w:hAnsi="Arial" w:cs="Arial"/>
          <w:sz w:val="22"/>
          <w:szCs w:val="22"/>
        </w:rPr>
        <w:t xml:space="preserve"> </w:t>
      </w:r>
      <w:r w:rsidRPr="008850F2">
        <w:rPr>
          <w:rFonts w:ascii="Arial" w:hAnsi="Arial" w:cs="Arial"/>
          <w:sz w:val="22"/>
          <w:szCs w:val="22"/>
        </w:rPr>
        <w:t xml:space="preserve">będzie:  </w:t>
      </w:r>
    </w:p>
    <w:p w:rsidR="008850F2" w:rsidRPr="008850F2" w:rsidRDefault="008850F2" w:rsidP="008850F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:rsidR="008850F2" w:rsidRPr="008850F2" w:rsidRDefault="008850F2" w:rsidP="008850F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8850F2">
        <w:rPr>
          <w:rFonts w:ascii="Arial" w:hAnsi="Arial" w:cs="Arial"/>
          <w:sz w:val="22"/>
          <w:szCs w:val="22"/>
        </w:rPr>
        <w:t>mię</w:t>
      </w:r>
      <w:r>
        <w:rPr>
          <w:rFonts w:ascii="Arial" w:hAnsi="Arial" w:cs="Arial"/>
          <w:sz w:val="22"/>
          <w:szCs w:val="22"/>
        </w:rPr>
        <w:t xml:space="preserve"> </w:t>
      </w:r>
      <w:r w:rsidRPr="008850F2">
        <w:rPr>
          <w:rFonts w:ascii="Arial" w:hAnsi="Arial" w:cs="Arial"/>
          <w:sz w:val="22"/>
          <w:szCs w:val="22"/>
        </w:rPr>
        <w:t>i nazwisko ……………………………….............................................................................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2" w:name="_Hlk16233418"/>
      <w:bookmarkEnd w:id="2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 w:rsidP="00AF3294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FF003F" w:rsidRPr="0067385B" w:rsidRDefault="0067385B" w:rsidP="0067385B">
      <w:pPr>
        <w:pStyle w:val="Akapitzlist"/>
        <w:numPr>
          <w:ilvl w:val="0"/>
          <w:numId w:val="2"/>
        </w:numPr>
        <w:spacing w:after="24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</w:t>
      </w:r>
      <w:r w:rsidR="001D1DE0" w:rsidRPr="001D1DE0">
        <w:rPr>
          <w:rFonts w:ascii="Arial" w:hAnsi="Arial" w:cs="Arial"/>
          <w:sz w:val="22"/>
          <w:szCs w:val="22"/>
        </w:rPr>
        <w:t>wiadczamy,</w:t>
      </w:r>
      <w:r w:rsidR="001D1DE0">
        <w:rPr>
          <w:rFonts w:ascii="Arial" w:hAnsi="Arial" w:cs="Arial"/>
          <w:sz w:val="22"/>
          <w:szCs w:val="22"/>
        </w:rPr>
        <w:t xml:space="preserve"> iż</w:t>
      </w:r>
      <w:r w:rsidR="001D1DE0" w:rsidRPr="001D1DE0">
        <w:rPr>
          <w:rFonts w:ascii="Arial" w:hAnsi="Arial" w:cs="Arial"/>
          <w:sz w:val="22"/>
          <w:szCs w:val="22"/>
        </w:rPr>
        <w:t xml:space="preserve"> do dnia, w k</w:t>
      </w:r>
      <w:r w:rsidR="001D1DE0">
        <w:rPr>
          <w:rFonts w:ascii="Arial" w:hAnsi="Arial" w:cs="Arial"/>
          <w:sz w:val="22"/>
          <w:szCs w:val="22"/>
        </w:rPr>
        <w:t>tó</w:t>
      </w:r>
      <w:r w:rsidR="001D1DE0" w:rsidRPr="001D1DE0">
        <w:rPr>
          <w:rFonts w:ascii="Arial" w:hAnsi="Arial" w:cs="Arial"/>
          <w:sz w:val="22"/>
          <w:szCs w:val="22"/>
        </w:rPr>
        <w:t xml:space="preserve">rym </w:t>
      </w:r>
      <w:r w:rsidR="001D1DE0">
        <w:rPr>
          <w:rFonts w:ascii="Arial" w:hAnsi="Arial" w:cs="Arial"/>
          <w:sz w:val="22"/>
          <w:szCs w:val="22"/>
        </w:rPr>
        <w:t>bę</w:t>
      </w:r>
      <w:r w:rsidR="001D1DE0" w:rsidRPr="001D1DE0">
        <w:rPr>
          <w:rFonts w:ascii="Arial" w:hAnsi="Arial" w:cs="Arial"/>
          <w:sz w:val="22"/>
          <w:szCs w:val="22"/>
        </w:rPr>
        <w:t>dziemy zobow</w:t>
      </w:r>
      <w:r>
        <w:rPr>
          <w:rFonts w:ascii="Arial" w:hAnsi="Arial" w:cs="Arial"/>
          <w:sz w:val="22"/>
          <w:szCs w:val="22"/>
        </w:rPr>
        <w:t>ią</w:t>
      </w:r>
      <w:r w:rsidR="001D1DE0" w:rsidRPr="001D1DE0">
        <w:rPr>
          <w:rFonts w:ascii="Arial" w:hAnsi="Arial" w:cs="Arial"/>
          <w:sz w:val="22"/>
          <w:szCs w:val="22"/>
        </w:rPr>
        <w:t>zani do wystawiania i udos</w:t>
      </w:r>
      <w:r w:rsidR="001D1DE0">
        <w:rPr>
          <w:rFonts w:ascii="Arial" w:hAnsi="Arial" w:cs="Arial"/>
          <w:sz w:val="22"/>
          <w:szCs w:val="22"/>
        </w:rPr>
        <w:t>tę</w:t>
      </w:r>
      <w:r w:rsidR="001D1DE0" w:rsidRPr="001D1DE0">
        <w:rPr>
          <w:rFonts w:ascii="Arial" w:hAnsi="Arial" w:cs="Arial"/>
          <w:sz w:val="22"/>
          <w:szCs w:val="22"/>
        </w:rPr>
        <w:t>pniania</w:t>
      </w:r>
      <w:r w:rsidR="001D1DE0">
        <w:rPr>
          <w:rFonts w:ascii="Arial" w:hAnsi="Arial" w:cs="Arial"/>
          <w:sz w:val="22"/>
          <w:szCs w:val="22"/>
        </w:rPr>
        <w:t xml:space="preserve"> </w:t>
      </w:r>
      <w:r w:rsidR="001D1DE0" w:rsidRPr="001D1DE0">
        <w:rPr>
          <w:rFonts w:ascii="Arial" w:hAnsi="Arial" w:cs="Arial"/>
          <w:sz w:val="22"/>
          <w:szCs w:val="22"/>
        </w:rPr>
        <w:t>Zamawiaj</w:t>
      </w:r>
      <w:r w:rsidR="001D1DE0" w:rsidRPr="001D1DE0">
        <w:rPr>
          <w:rFonts w:ascii="Cambria" w:hAnsi="Cambria" w:cs="Cambria"/>
          <w:sz w:val="22"/>
          <w:szCs w:val="22"/>
        </w:rPr>
        <w:t>ą</w:t>
      </w:r>
      <w:r w:rsidR="001D1DE0" w:rsidRPr="001D1DE0">
        <w:rPr>
          <w:rFonts w:ascii="Arial" w:hAnsi="Arial" w:cs="Arial"/>
          <w:sz w:val="22"/>
          <w:szCs w:val="22"/>
        </w:rPr>
        <w:t>cemu faktur ustrukturyzowanych, faktury w formie dokumentu nieedytowalnego</w:t>
      </w:r>
      <w:r>
        <w:rPr>
          <w:rFonts w:ascii="Arial" w:hAnsi="Arial" w:cs="Arial"/>
          <w:sz w:val="22"/>
          <w:szCs w:val="22"/>
        </w:rPr>
        <w:t xml:space="preserve"> </w:t>
      </w:r>
      <w:r w:rsidR="001D1DE0" w:rsidRPr="0067385B">
        <w:rPr>
          <w:rFonts w:ascii="Arial" w:hAnsi="Arial" w:cs="Arial"/>
          <w:sz w:val="22"/>
          <w:szCs w:val="22"/>
        </w:rPr>
        <w:lastRenderedPageBreak/>
        <w:t>m</w:t>
      </w:r>
      <w:r w:rsidRPr="0067385B">
        <w:rPr>
          <w:rFonts w:ascii="Arial" w:hAnsi="Arial" w:cs="Arial"/>
          <w:sz w:val="22"/>
          <w:szCs w:val="22"/>
        </w:rPr>
        <w:t>oż</w:t>
      </w:r>
      <w:r w:rsidR="001D1DE0" w:rsidRPr="0067385B">
        <w:rPr>
          <w:rFonts w:ascii="Arial" w:hAnsi="Arial" w:cs="Arial"/>
          <w:sz w:val="22"/>
          <w:szCs w:val="22"/>
        </w:rPr>
        <w:t>liwego do odczytu przez Zamawiaj</w:t>
      </w:r>
      <w:r w:rsidR="001D1DE0" w:rsidRPr="0067385B">
        <w:rPr>
          <w:rFonts w:ascii="Cambria" w:hAnsi="Cambria" w:cs="Cambria"/>
          <w:sz w:val="22"/>
          <w:szCs w:val="22"/>
        </w:rPr>
        <w:t>ą</w:t>
      </w:r>
      <w:r w:rsidR="001D1DE0" w:rsidRPr="0067385B">
        <w:rPr>
          <w:rFonts w:ascii="Arial" w:hAnsi="Arial" w:cs="Arial"/>
          <w:sz w:val="22"/>
          <w:szCs w:val="22"/>
        </w:rPr>
        <w:t xml:space="preserve">cego np. pliku PDF </w:t>
      </w:r>
      <w:r w:rsidR="005F3B09">
        <w:rPr>
          <w:rFonts w:ascii="Arial" w:hAnsi="Arial" w:cs="Arial"/>
          <w:sz w:val="22"/>
          <w:szCs w:val="22"/>
        </w:rPr>
        <w:t>będą</w:t>
      </w:r>
      <w:r w:rsidR="001D1DE0" w:rsidRPr="0067385B">
        <w:rPr>
          <w:rFonts w:ascii="Arial" w:hAnsi="Arial" w:cs="Arial"/>
          <w:sz w:val="22"/>
          <w:szCs w:val="22"/>
        </w:rPr>
        <w:t xml:space="preserve"> przekazywane z n</w:t>
      </w:r>
      <w:r>
        <w:rPr>
          <w:rFonts w:ascii="Arial" w:hAnsi="Arial" w:cs="Arial"/>
          <w:sz w:val="22"/>
          <w:szCs w:val="22"/>
        </w:rPr>
        <w:t>iż</w:t>
      </w:r>
      <w:r w:rsidR="001D1DE0" w:rsidRPr="0067385B">
        <w:rPr>
          <w:rFonts w:ascii="Arial" w:hAnsi="Arial" w:cs="Arial"/>
          <w:sz w:val="22"/>
          <w:szCs w:val="22"/>
        </w:rPr>
        <w:t>ej</w:t>
      </w:r>
      <w:r>
        <w:rPr>
          <w:rFonts w:ascii="Arial" w:hAnsi="Arial" w:cs="Arial"/>
          <w:sz w:val="22"/>
          <w:szCs w:val="22"/>
        </w:rPr>
        <w:t xml:space="preserve"> </w:t>
      </w:r>
      <w:r w:rsidR="001D1DE0" w:rsidRPr="0067385B">
        <w:rPr>
          <w:rFonts w:ascii="Arial" w:hAnsi="Arial" w:cs="Arial"/>
          <w:sz w:val="22"/>
          <w:szCs w:val="22"/>
        </w:rPr>
        <w:t>wskazanego adresu e-mail.</w:t>
      </w:r>
    </w:p>
    <w:p w:rsidR="00FF003F" w:rsidRPr="00190C61" w:rsidRDefault="00FF003F" w:rsidP="00FF003F">
      <w:pPr>
        <w:pStyle w:val="Akapitzlist"/>
        <w:autoSpaceDE w:val="0"/>
        <w:autoSpaceDN w:val="0"/>
        <w:adjustRightInd w:val="0"/>
        <w:spacing w:after="24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:rsidR="00085910" w:rsidRPr="00190C61" w:rsidRDefault="00FF003F" w:rsidP="00FF003F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190C61">
        <w:rPr>
          <w:rFonts w:ascii="Arial" w:hAnsi="Arial" w:cs="Arial"/>
          <w:sz w:val="22"/>
          <w:szCs w:val="22"/>
        </w:rPr>
        <w:t>Adres e-mail: …………………………………………</w:t>
      </w:r>
      <w:r w:rsidR="00190C61">
        <w:rPr>
          <w:rFonts w:ascii="Arial" w:hAnsi="Arial" w:cs="Arial"/>
          <w:sz w:val="22"/>
          <w:szCs w:val="22"/>
        </w:rPr>
        <w:t>…………</w:t>
      </w:r>
      <w:r w:rsidRPr="00190C61">
        <w:rPr>
          <w:rFonts w:ascii="Arial" w:hAnsi="Arial" w:cs="Arial"/>
          <w:sz w:val="22"/>
          <w:szCs w:val="22"/>
        </w:rPr>
        <w:t>……………………………………</w:t>
      </w:r>
      <w:r w:rsidR="00145B9F" w:rsidRPr="00190C61">
        <w:rPr>
          <w:rFonts w:ascii="Arial" w:hAnsi="Arial" w:cs="Arial"/>
          <w:sz w:val="22"/>
          <w:szCs w:val="22"/>
        </w:rPr>
        <w:t>.</w:t>
      </w:r>
    </w:p>
    <w:p w:rsidR="00915DDA" w:rsidRDefault="00145B9F" w:rsidP="00915DDA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Pr="00915DDA" w:rsidRDefault="00145B9F" w:rsidP="00915DDA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915DDA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915DDA">
        <w:rPr>
          <w:rFonts w:ascii="Arial" w:hAnsi="Arial" w:cs="Arial"/>
          <w:sz w:val="22"/>
          <w:szCs w:val="22"/>
          <w:vertAlign w:val="superscript"/>
        </w:rPr>
        <w:t>1)</w:t>
      </w:r>
      <w:r w:rsidRPr="00915DDA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Pr="00AD7B65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2"/>
          <w:szCs w:val="12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A54CC1" w:rsidRDefault="00A54CC1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A54CC1" w:rsidRDefault="00A54CC1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A54CC1" w:rsidRDefault="00A54CC1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Pr="00AD7B65" w:rsidRDefault="0008591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</w:t>
      </w:r>
      <w:r w:rsidR="00190C61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 w:rsidR="00190C61">
        <w:rPr>
          <w:rFonts w:ascii="Arial" w:hAnsi="Arial" w:cs="Arial"/>
          <w:sz w:val="18"/>
          <w:szCs w:val="18"/>
        </w:rPr>
        <w:t xml:space="preserve">     ……</w:t>
      </w:r>
      <w:r>
        <w:rPr>
          <w:rFonts w:ascii="Arial" w:hAnsi="Arial" w:cs="Arial"/>
          <w:sz w:val="18"/>
          <w:szCs w:val="18"/>
        </w:rPr>
        <w:t>……...........................................................</w:t>
      </w:r>
    </w:p>
    <w:p w:rsidR="00B72242" w:rsidRDefault="00145B9F" w:rsidP="00B72242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B72242" w:rsidRPr="00AD452D">
        <w:rPr>
          <w:rFonts w:ascii="Arial" w:hAnsi="Arial" w:cs="Arial"/>
          <w:sz w:val="16"/>
          <w:szCs w:val="16"/>
        </w:rPr>
        <w:t>Podpis(y) osoby(os</w:t>
      </w:r>
      <w:r w:rsidR="00B72242" w:rsidRPr="00AD452D">
        <w:rPr>
          <w:rFonts w:ascii="Arial" w:hAnsi="Arial" w:cs="Arial" w:hint="eastAsia"/>
          <w:sz w:val="16"/>
          <w:szCs w:val="16"/>
        </w:rPr>
        <w:t>ó</w:t>
      </w:r>
      <w:r w:rsidR="00B72242" w:rsidRPr="00AD452D">
        <w:rPr>
          <w:rFonts w:ascii="Arial" w:hAnsi="Arial" w:cs="Arial"/>
          <w:sz w:val="16"/>
          <w:szCs w:val="16"/>
        </w:rPr>
        <w:t xml:space="preserve">b) </w:t>
      </w:r>
      <w:r w:rsidR="00B72242">
        <w:rPr>
          <w:rFonts w:ascii="Arial" w:hAnsi="Arial" w:cs="Arial"/>
          <w:sz w:val="16"/>
          <w:szCs w:val="16"/>
        </w:rPr>
        <w:t>upoważnionej(</w:t>
      </w:r>
      <w:proofErr w:type="spellStart"/>
      <w:r w:rsidR="00B72242">
        <w:rPr>
          <w:rFonts w:ascii="Arial" w:hAnsi="Arial" w:cs="Arial"/>
          <w:sz w:val="16"/>
          <w:szCs w:val="16"/>
        </w:rPr>
        <w:t>ych</w:t>
      </w:r>
      <w:proofErr w:type="spellEnd"/>
      <w:r w:rsidR="00B72242">
        <w:rPr>
          <w:rFonts w:ascii="Arial" w:hAnsi="Arial" w:cs="Arial"/>
          <w:sz w:val="16"/>
          <w:szCs w:val="16"/>
        </w:rPr>
        <w:t>) do podpisania</w:t>
      </w:r>
      <w:r w:rsidR="00B72242" w:rsidRPr="00AD452D">
        <w:rPr>
          <w:rFonts w:ascii="Arial" w:hAnsi="Arial" w:cs="Arial"/>
          <w:sz w:val="16"/>
          <w:szCs w:val="16"/>
        </w:rPr>
        <w:t xml:space="preserve"> </w:t>
      </w:r>
      <w:r w:rsidR="00B72242">
        <w:rPr>
          <w:rFonts w:ascii="Arial" w:hAnsi="Arial" w:cs="Arial"/>
          <w:sz w:val="16"/>
          <w:szCs w:val="16"/>
        </w:rPr>
        <w:t xml:space="preserve">    </w:t>
      </w:r>
    </w:p>
    <w:p w:rsidR="00B72242" w:rsidRDefault="00B72242" w:rsidP="00B72242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B72242" w:rsidRPr="00AD452D" w:rsidRDefault="00B72242" w:rsidP="00B72242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p w:rsidR="00085910" w:rsidRDefault="00085910" w:rsidP="00B72242">
      <w:pPr>
        <w:spacing w:after="0"/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3544ED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826D83">
    <w:pPr>
      <w:pStyle w:val="Stopka"/>
    </w:pPr>
    <w:bookmarkStart w:id="3" w:name="_Hlk166762158"/>
    <w:r>
      <w:rPr>
        <w:rFonts w:ascii="ZapfHumnst L2" w:hAnsi="ZapfHumnst L2"/>
        <w:b/>
        <w:noProof/>
        <w:sz w:val="16"/>
      </w:rPr>
      <w:drawing>
        <wp:inline distT="0" distB="0" distL="0" distR="0" wp14:anchorId="4000BB56" wp14:editId="771FA9D5">
          <wp:extent cx="5600700" cy="200025"/>
          <wp:effectExtent l="0" t="0" r="0" b="9525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826D83">
    <w:pPr>
      <w:pStyle w:val="Nagwek"/>
    </w:pPr>
    <w:r>
      <w:rPr>
        <w:noProof/>
      </w:rPr>
      <w:drawing>
        <wp:inline distT="0" distB="0" distL="0" distR="0" wp14:anchorId="3917DF47" wp14:editId="63DD8547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6D83" w:rsidRPr="00826D83" w:rsidRDefault="00826D83" w:rsidP="00826D83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85910"/>
    <w:rsid w:val="000C6601"/>
    <w:rsid w:val="00116F38"/>
    <w:rsid w:val="00145B9F"/>
    <w:rsid w:val="00190C61"/>
    <w:rsid w:val="001D1DE0"/>
    <w:rsid w:val="00227A57"/>
    <w:rsid w:val="002A6CD8"/>
    <w:rsid w:val="003446E2"/>
    <w:rsid w:val="003544ED"/>
    <w:rsid w:val="00364F2F"/>
    <w:rsid w:val="004A2FD5"/>
    <w:rsid w:val="005B4A97"/>
    <w:rsid w:val="005F3B09"/>
    <w:rsid w:val="0067385B"/>
    <w:rsid w:val="00677A10"/>
    <w:rsid w:val="007266F7"/>
    <w:rsid w:val="00826D83"/>
    <w:rsid w:val="008850F2"/>
    <w:rsid w:val="008B74E4"/>
    <w:rsid w:val="00915DDA"/>
    <w:rsid w:val="009F47F9"/>
    <w:rsid w:val="00A11580"/>
    <w:rsid w:val="00A11D30"/>
    <w:rsid w:val="00A54CC1"/>
    <w:rsid w:val="00A8064D"/>
    <w:rsid w:val="00AD7B65"/>
    <w:rsid w:val="00AF3294"/>
    <w:rsid w:val="00B72242"/>
    <w:rsid w:val="00B93FF7"/>
    <w:rsid w:val="00C532F4"/>
    <w:rsid w:val="00C54CEB"/>
    <w:rsid w:val="00D23899"/>
    <w:rsid w:val="00D813C0"/>
    <w:rsid w:val="00DE5FC1"/>
    <w:rsid w:val="00DF4CE2"/>
    <w:rsid w:val="00E160CA"/>
    <w:rsid w:val="00E300B5"/>
    <w:rsid w:val="00E346B9"/>
    <w:rsid w:val="00E4566B"/>
    <w:rsid w:val="00E461E6"/>
    <w:rsid w:val="00EC0F7B"/>
    <w:rsid w:val="00FA0422"/>
    <w:rsid w:val="00FF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30F2B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8017E-6070-454B-9B1E-9485D7B9C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785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47</cp:revision>
  <cp:lastPrinted>2021-10-18T11:58:00Z</cp:lastPrinted>
  <dcterms:created xsi:type="dcterms:W3CDTF">2019-12-10T11:05:00Z</dcterms:created>
  <dcterms:modified xsi:type="dcterms:W3CDTF">2026-01-08T14:36:00Z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